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EEC1A" w14:textId="77777777" w:rsidR="00600F01" w:rsidRDefault="00600F0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14:paraId="15546E06" w14:textId="77777777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Par1"/>
      <w:bookmarkStart w:id="1" w:name="Par20"/>
      <w:bookmarkEnd w:id="0"/>
      <w:bookmarkEnd w:id="1"/>
      <w:r w:rsidRPr="00AC7740">
        <w:rPr>
          <w:rFonts w:ascii="Times New Roman" w:hAnsi="Times New Roman" w:cs="Times New Roman"/>
          <w:sz w:val="26"/>
          <w:szCs w:val="26"/>
        </w:rPr>
        <w:t>КОДЕКС</w:t>
      </w:r>
    </w:p>
    <w:p w14:paraId="630DA815" w14:textId="41587F5C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>ПРОФЕССИОНАЛЬНОЙ ЭТИКИ РАБОТНИКОВ</w:t>
      </w:r>
      <w:r w:rsidR="00AC7740">
        <w:rPr>
          <w:rFonts w:ascii="Times New Roman" w:hAnsi="Times New Roman" w:cs="Times New Roman"/>
          <w:sz w:val="26"/>
          <w:szCs w:val="26"/>
        </w:rPr>
        <w:t xml:space="preserve"> ГОСУДАРСТВЕННОГО АВТОНОМНОГО УЧРЕЖДЕНИЯ ТЮМЕНСКОЙ ОБЛАСТИ «</w:t>
      </w:r>
      <w:r w:rsidR="00E349C7">
        <w:rPr>
          <w:rFonts w:ascii="Times New Roman" w:hAnsi="Times New Roman" w:cs="Times New Roman"/>
          <w:sz w:val="26"/>
          <w:szCs w:val="26"/>
        </w:rPr>
        <w:t>ЦЕНТР ПОДГОТОВКИ СПОРТИВНОГО РЕЗЕРВА И СТУДЕНЧЕСКИХ СБОРНЫХ КОМАНД</w:t>
      </w:r>
      <w:r w:rsidR="00AC7740">
        <w:rPr>
          <w:rFonts w:ascii="Times New Roman" w:hAnsi="Times New Roman" w:cs="Times New Roman"/>
          <w:sz w:val="26"/>
          <w:szCs w:val="26"/>
        </w:rPr>
        <w:t>»</w:t>
      </w:r>
    </w:p>
    <w:p w14:paraId="1DF6078C" w14:textId="77777777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28C3824" w14:textId="77777777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8526BFB" w14:textId="77777777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2" w:name="Par24"/>
      <w:bookmarkEnd w:id="2"/>
      <w:r w:rsidRPr="00AC7740">
        <w:rPr>
          <w:rFonts w:ascii="Times New Roman" w:hAnsi="Times New Roman" w:cs="Times New Roman"/>
          <w:sz w:val="26"/>
          <w:szCs w:val="26"/>
        </w:rPr>
        <w:t>I. Общие положения</w:t>
      </w:r>
    </w:p>
    <w:p w14:paraId="6D057126" w14:textId="77777777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4D29E0B" w14:textId="7F98FD9B" w:rsidR="00AC7740" w:rsidRDefault="00600F01" w:rsidP="00AC77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>1.</w:t>
      </w:r>
      <w:r w:rsidR="00AC7740">
        <w:rPr>
          <w:rFonts w:ascii="Times New Roman" w:hAnsi="Times New Roman" w:cs="Times New Roman"/>
          <w:sz w:val="26"/>
          <w:szCs w:val="26"/>
        </w:rPr>
        <w:t xml:space="preserve"> Кодекс профессиональной этики р</w:t>
      </w:r>
      <w:r w:rsidRPr="00AC7740">
        <w:rPr>
          <w:rFonts w:ascii="Times New Roman" w:hAnsi="Times New Roman" w:cs="Times New Roman"/>
          <w:sz w:val="26"/>
          <w:szCs w:val="26"/>
        </w:rPr>
        <w:t xml:space="preserve">аботников </w:t>
      </w:r>
      <w:r w:rsidR="00AC7740">
        <w:rPr>
          <w:rFonts w:ascii="Times New Roman" w:hAnsi="Times New Roman" w:cs="Times New Roman"/>
          <w:sz w:val="26"/>
          <w:szCs w:val="26"/>
        </w:rPr>
        <w:t>ГАУ ТО «</w:t>
      </w:r>
      <w:r w:rsidR="00E349C7">
        <w:rPr>
          <w:rFonts w:ascii="Times New Roman" w:hAnsi="Times New Roman" w:cs="Times New Roman"/>
          <w:sz w:val="26"/>
          <w:szCs w:val="26"/>
        </w:rPr>
        <w:t>ЦПСР и ССК</w:t>
      </w:r>
      <w:r w:rsidR="00AC7740">
        <w:rPr>
          <w:rFonts w:ascii="Times New Roman" w:hAnsi="Times New Roman" w:cs="Times New Roman"/>
          <w:sz w:val="26"/>
          <w:szCs w:val="26"/>
        </w:rPr>
        <w:t xml:space="preserve">» </w:t>
      </w:r>
      <w:r w:rsidRPr="00AC7740">
        <w:rPr>
          <w:rFonts w:ascii="Times New Roman" w:hAnsi="Times New Roman" w:cs="Times New Roman"/>
          <w:sz w:val="26"/>
          <w:szCs w:val="26"/>
        </w:rPr>
        <w:t xml:space="preserve">(далее - Кодекс), разработан на основании положений </w:t>
      </w:r>
      <w:hyperlink r:id="rId6" w:history="1">
        <w:r w:rsidRPr="00AC7740">
          <w:rPr>
            <w:rFonts w:ascii="Times New Roman" w:hAnsi="Times New Roman" w:cs="Times New Roman"/>
            <w:color w:val="0000FF"/>
            <w:sz w:val="26"/>
            <w:szCs w:val="26"/>
          </w:rPr>
          <w:t>Конституции</w:t>
        </w:r>
      </w:hyperlink>
      <w:r w:rsidRPr="00AC7740">
        <w:rPr>
          <w:rFonts w:ascii="Times New Roman" w:hAnsi="Times New Roman" w:cs="Times New Roman"/>
          <w:sz w:val="26"/>
          <w:szCs w:val="26"/>
        </w:rPr>
        <w:t xml:space="preserve"> Российской Федерации,</w:t>
      </w:r>
      <w:r w:rsidR="00AC7740" w:rsidRPr="00AC7740">
        <w:rPr>
          <w:rFonts w:ascii="Times New Roman" w:hAnsi="Times New Roman" w:cs="Times New Roman"/>
          <w:sz w:val="26"/>
          <w:szCs w:val="26"/>
        </w:rPr>
        <w:t xml:space="preserve"> </w:t>
      </w:r>
      <w:r w:rsidR="00232DBE">
        <w:rPr>
          <w:rFonts w:ascii="Times New Roman" w:hAnsi="Times New Roman" w:cs="Times New Roman"/>
          <w:sz w:val="26"/>
          <w:szCs w:val="26"/>
        </w:rPr>
        <w:t>Федерального</w:t>
      </w:r>
      <w:r w:rsidR="00AC7740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232DBE">
        <w:rPr>
          <w:rFonts w:ascii="Times New Roman" w:hAnsi="Times New Roman" w:cs="Times New Roman"/>
          <w:sz w:val="26"/>
          <w:szCs w:val="26"/>
        </w:rPr>
        <w:t>а</w:t>
      </w:r>
      <w:r w:rsidR="00AC7740">
        <w:rPr>
          <w:rFonts w:ascii="Times New Roman" w:hAnsi="Times New Roman" w:cs="Times New Roman"/>
          <w:sz w:val="26"/>
          <w:szCs w:val="26"/>
        </w:rPr>
        <w:t xml:space="preserve"> от 25 декабря 2008 г. </w:t>
      </w:r>
      <w:hyperlink r:id="rId7" w:history="1">
        <w:r w:rsidR="00AC7740">
          <w:rPr>
            <w:rFonts w:ascii="Times New Roman" w:hAnsi="Times New Roman" w:cs="Times New Roman"/>
            <w:color w:val="0000FF"/>
            <w:sz w:val="26"/>
            <w:szCs w:val="26"/>
          </w:rPr>
          <w:t>N 273-ФЗ</w:t>
        </w:r>
      </w:hyperlink>
      <w:r w:rsidR="00AC7740">
        <w:rPr>
          <w:rFonts w:ascii="Times New Roman" w:hAnsi="Times New Roman" w:cs="Times New Roman"/>
          <w:sz w:val="26"/>
          <w:szCs w:val="26"/>
        </w:rPr>
        <w:t xml:space="preserve"> "О противодействии коррупции"</w:t>
      </w:r>
      <w:r w:rsidR="00232DBE">
        <w:rPr>
          <w:rFonts w:ascii="Times New Roman" w:hAnsi="Times New Roman" w:cs="Times New Roman"/>
          <w:sz w:val="26"/>
          <w:szCs w:val="26"/>
        </w:rPr>
        <w:t>, Трудового кодекса Российской Федерации,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14:paraId="1F05BA61" w14:textId="39D64C7B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 xml:space="preserve"> 2. Кодекс представляет собой свод общих принципов профессиональной этики и основных правил поведения, которым рекомендуется руководствоваться </w:t>
      </w:r>
      <w:proofErr w:type="gramStart"/>
      <w:r w:rsidRPr="00AC7740">
        <w:rPr>
          <w:rFonts w:ascii="Times New Roman" w:hAnsi="Times New Roman" w:cs="Times New Roman"/>
          <w:sz w:val="26"/>
          <w:szCs w:val="26"/>
        </w:rPr>
        <w:t xml:space="preserve">работникам </w:t>
      </w:r>
      <w:r w:rsidR="00AC7740">
        <w:rPr>
          <w:rFonts w:ascii="Times New Roman" w:hAnsi="Times New Roman" w:cs="Times New Roman"/>
          <w:sz w:val="26"/>
          <w:szCs w:val="26"/>
        </w:rPr>
        <w:t xml:space="preserve"> ГАУ</w:t>
      </w:r>
      <w:proofErr w:type="gramEnd"/>
      <w:r w:rsidR="00AC7740">
        <w:rPr>
          <w:rFonts w:ascii="Times New Roman" w:hAnsi="Times New Roman" w:cs="Times New Roman"/>
          <w:sz w:val="26"/>
          <w:szCs w:val="26"/>
        </w:rPr>
        <w:t xml:space="preserve"> ТО «</w:t>
      </w:r>
      <w:r w:rsidR="00E349C7">
        <w:rPr>
          <w:rFonts w:ascii="Times New Roman" w:hAnsi="Times New Roman" w:cs="Times New Roman"/>
          <w:sz w:val="26"/>
          <w:szCs w:val="26"/>
        </w:rPr>
        <w:t>ЦПСР и ССК</w:t>
      </w:r>
      <w:r w:rsidR="00AC7740">
        <w:rPr>
          <w:rFonts w:ascii="Times New Roman" w:hAnsi="Times New Roman" w:cs="Times New Roman"/>
          <w:sz w:val="26"/>
          <w:szCs w:val="26"/>
        </w:rPr>
        <w:t xml:space="preserve">» </w:t>
      </w:r>
      <w:r w:rsidRPr="00AC7740">
        <w:rPr>
          <w:rFonts w:ascii="Times New Roman" w:hAnsi="Times New Roman" w:cs="Times New Roman"/>
          <w:sz w:val="26"/>
          <w:szCs w:val="26"/>
        </w:rPr>
        <w:t>(далее - работники), независимо от занимаемой ими должности.</w:t>
      </w:r>
    </w:p>
    <w:p w14:paraId="39CBDF6C" w14:textId="27BBACDD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 xml:space="preserve">3. </w:t>
      </w:r>
      <w:r w:rsidR="00773933" w:rsidRPr="00AC7740">
        <w:rPr>
          <w:rFonts w:ascii="Times New Roman" w:hAnsi="Times New Roman" w:cs="Times New Roman"/>
          <w:sz w:val="26"/>
          <w:szCs w:val="26"/>
        </w:rPr>
        <w:t>Р</w:t>
      </w:r>
      <w:r w:rsidRPr="00AC7740">
        <w:rPr>
          <w:rFonts w:ascii="Times New Roman" w:hAnsi="Times New Roman" w:cs="Times New Roman"/>
          <w:sz w:val="26"/>
          <w:szCs w:val="26"/>
        </w:rPr>
        <w:t xml:space="preserve">аботнику, который состоит в трудовых отношениях с </w:t>
      </w:r>
      <w:r w:rsidR="00AC7740">
        <w:rPr>
          <w:rFonts w:ascii="Times New Roman" w:hAnsi="Times New Roman" w:cs="Times New Roman"/>
          <w:sz w:val="26"/>
          <w:szCs w:val="26"/>
        </w:rPr>
        <w:t>ГАУ ТО «</w:t>
      </w:r>
      <w:r w:rsidR="00E349C7">
        <w:rPr>
          <w:rFonts w:ascii="Times New Roman" w:hAnsi="Times New Roman" w:cs="Times New Roman"/>
          <w:sz w:val="26"/>
          <w:szCs w:val="26"/>
        </w:rPr>
        <w:t>ЦПСР и ССК</w:t>
      </w:r>
      <w:r w:rsidR="00AC7740">
        <w:rPr>
          <w:rFonts w:ascii="Times New Roman" w:hAnsi="Times New Roman" w:cs="Times New Roman"/>
          <w:sz w:val="26"/>
          <w:szCs w:val="26"/>
        </w:rPr>
        <w:t xml:space="preserve">» </w:t>
      </w:r>
      <w:r w:rsidR="004A42FB" w:rsidRPr="00AC7740">
        <w:rPr>
          <w:rFonts w:ascii="Times New Roman" w:hAnsi="Times New Roman" w:cs="Times New Roman"/>
          <w:sz w:val="26"/>
          <w:szCs w:val="26"/>
        </w:rPr>
        <w:t>(далее- Учреждение)</w:t>
      </w:r>
      <w:r w:rsidR="00232DBE">
        <w:rPr>
          <w:rFonts w:ascii="Times New Roman" w:hAnsi="Times New Roman" w:cs="Times New Roman"/>
          <w:sz w:val="26"/>
          <w:szCs w:val="26"/>
        </w:rPr>
        <w:t xml:space="preserve"> </w:t>
      </w:r>
      <w:r w:rsidRPr="00AC7740">
        <w:rPr>
          <w:rFonts w:ascii="Times New Roman" w:hAnsi="Times New Roman" w:cs="Times New Roman"/>
          <w:sz w:val="26"/>
          <w:szCs w:val="26"/>
        </w:rPr>
        <w:t>рекомендуется соблюдать положения Кодекса в своей деятельности.</w:t>
      </w:r>
    </w:p>
    <w:p w14:paraId="5D471750" w14:textId="77777777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>4. Целями Кодекса являются:</w:t>
      </w:r>
    </w:p>
    <w:p w14:paraId="0B56332E" w14:textId="77777777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>установление этических норм и правил поведения работников для выполнения ими своей профессиональной деятельности;</w:t>
      </w:r>
    </w:p>
    <w:p w14:paraId="04F61A65" w14:textId="77777777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>содействие укреплению авторитета работников организаций, осуществляющих</w:t>
      </w:r>
      <w:r w:rsidR="00232DBE">
        <w:rPr>
          <w:rFonts w:ascii="Times New Roman" w:hAnsi="Times New Roman" w:cs="Times New Roman"/>
          <w:sz w:val="26"/>
          <w:szCs w:val="26"/>
        </w:rPr>
        <w:t xml:space="preserve"> спортивную </w:t>
      </w:r>
      <w:proofErr w:type="gramStart"/>
      <w:r w:rsidR="00232DBE">
        <w:rPr>
          <w:rFonts w:ascii="Times New Roman" w:hAnsi="Times New Roman" w:cs="Times New Roman"/>
          <w:sz w:val="26"/>
          <w:szCs w:val="26"/>
        </w:rPr>
        <w:t xml:space="preserve">подготовку </w:t>
      </w:r>
      <w:r w:rsidRPr="00AC7740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14:paraId="705F4E62" w14:textId="77777777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>обеспечение единых норм поведения работников.</w:t>
      </w:r>
    </w:p>
    <w:p w14:paraId="134F0090" w14:textId="77777777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>5. Кодекс призван повысить эффективность выполнения работниками своих трудовых обязанностей.</w:t>
      </w:r>
    </w:p>
    <w:p w14:paraId="58D54AA2" w14:textId="77777777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>6. Кодекс служит основой для формирования взаимоотношений в системе</w:t>
      </w:r>
      <w:r w:rsidR="00232DBE">
        <w:rPr>
          <w:rFonts w:ascii="Times New Roman" w:hAnsi="Times New Roman" w:cs="Times New Roman"/>
          <w:sz w:val="26"/>
          <w:szCs w:val="26"/>
        </w:rPr>
        <w:t xml:space="preserve"> спортивной подготовки</w:t>
      </w:r>
      <w:r w:rsidRPr="00AC7740">
        <w:rPr>
          <w:rFonts w:ascii="Times New Roman" w:hAnsi="Times New Roman" w:cs="Times New Roman"/>
          <w:sz w:val="26"/>
          <w:szCs w:val="26"/>
        </w:rPr>
        <w:t xml:space="preserve">, основанных на нормах морали, уважительном отношении </w:t>
      </w:r>
      <w:r w:rsidR="00232DBE">
        <w:rPr>
          <w:rFonts w:ascii="Times New Roman" w:hAnsi="Times New Roman" w:cs="Times New Roman"/>
          <w:sz w:val="26"/>
          <w:szCs w:val="26"/>
        </w:rPr>
        <w:t xml:space="preserve">к спорту </w:t>
      </w:r>
      <w:r w:rsidRPr="00AC7740">
        <w:rPr>
          <w:rFonts w:ascii="Times New Roman" w:hAnsi="Times New Roman" w:cs="Times New Roman"/>
          <w:sz w:val="26"/>
          <w:szCs w:val="26"/>
        </w:rPr>
        <w:t>в общественном сознании, самоконтроле работников</w:t>
      </w:r>
      <w:r w:rsidR="00232DBE">
        <w:rPr>
          <w:rFonts w:ascii="Times New Roman" w:hAnsi="Times New Roman" w:cs="Times New Roman"/>
          <w:sz w:val="26"/>
          <w:szCs w:val="26"/>
        </w:rPr>
        <w:t>, участвующих в подготовке спортивного резерва</w:t>
      </w:r>
      <w:r w:rsidRPr="00AC7740">
        <w:rPr>
          <w:rFonts w:ascii="Times New Roman" w:hAnsi="Times New Roman" w:cs="Times New Roman"/>
          <w:sz w:val="26"/>
          <w:szCs w:val="26"/>
        </w:rPr>
        <w:t>.</w:t>
      </w:r>
    </w:p>
    <w:p w14:paraId="099D1D25" w14:textId="77777777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B73C451" w14:textId="77777777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3" w:name="Par36"/>
      <w:bookmarkEnd w:id="3"/>
      <w:r w:rsidRPr="00AC7740">
        <w:rPr>
          <w:rFonts w:ascii="Times New Roman" w:hAnsi="Times New Roman" w:cs="Times New Roman"/>
          <w:sz w:val="26"/>
          <w:szCs w:val="26"/>
        </w:rPr>
        <w:t>II. Этические правила поведения работников</w:t>
      </w:r>
    </w:p>
    <w:p w14:paraId="533F5A40" w14:textId="77777777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>при выполнении ими трудовых обязанностей</w:t>
      </w:r>
    </w:p>
    <w:p w14:paraId="407628C9" w14:textId="77777777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0077134" w14:textId="77777777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>7. При выполнении трудовых обязанностей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088E84A0" w14:textId="77777777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lastRenderedPageBreak/>
        <w:t xml:space="preserve">8. </w:t>
      </w:r>
      <w:r w:rsidR="00773933" w:rsidRPr="00AC7740">
        <w:rPr>
          <w:rFonts w:ascii="Times New Roman" w:hAnsi="Times New Roman" w:cs="Times New Roman"/>
          <w:sz w:val="26"/>
          <w:szCs w:val="26"/>
        </w:rPr>
        <w:t>Р</w:t>
      </w:r>
      <w:r w:rsidRPr="00AC7740">
        <w:rPr>
          <w:rFonts w:ascii="Times New Roman" w:hAnsi="Times New Roman" w:cs="Times New Roman"/>
          <w:sz w:val="26"/>
          <w:szCs w:val="26"/>
        </w:rPr>
        <w:t>аботники</w:t>
      </w:r>
      <w:r w:rsidR="00773933" w:rsidRPr="00AC7740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Pr="00AC7740">
        <w:rPr>
          <w:rFonts w:ascii="Times New Roman" w:hAnsi="Times New Roman" w:cs="Times New Roman"/>
          <w:sz w:val="26"/>
          <w:szCs w:val="26"/>
        </w:rPr>
        <w:t>, сознавая ответственность перед государством, обществом и гражданами, призваны:</w:t>
      </w:r>
    </w:p>
    <w:p w14:paraId="5E82B275" w14:textId="77777777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>а) осуществлять свою деятельность на высоком профессиональном уровне;</w:t>
      </w:r>
    </w:p>
    <w:p w14:paraId="57052585" w14:textId="77777777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>б) соблюдать правовые, нравственные и этические нормы;</w:t>
      </w:r>
    </w:p>
    <w:p w14:paraId="7B7D322F" w14:textId="3A61A006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 xml:space="preserve">в) уважать честь и достоинство </w:t>
      </w:r>
      <w:r w:rsidR="00232DBE">
        <w:rPr>
          <w:rFonts w:ascii="Times New Roman" w:hAnsi="Times New Roman" w:cs="Times New Roman"/>
          <w:sz w:val="26"/>
          <w:szCs w:val="26"/>
        </w:rPr>
        <w:t>спортсменов</w:t>
      </w:r>
      <w:r w:rsidR="00E349C7">
        <w:rPr>
          <w:rFonts w:ascii="Times New Roman" w:hAnsi="Times New Roman" w:cs="Times New Roman"/>
          <w:sz w:val="26"/>
          <w:szCs w:val="26"/>
        </w:rPr>
        <w:t>, обучающихся</w:t>
      </w:r>
      <w:r w:rsidR="00232DBE">
        <w:rPr>
          <w:rFonts w:ascii="Times New Roman" w:hAnsi="Times New Roman" w:cs="Times New Roman"/>
          <w:sz w:val="26"/>
          <w:szCs w:val="26"/>
        </w:rPr>
        <w:t xml:space="preserve"> </w:t>
      </w:r>
      <w:r w:rsidRPr="00AC7740">
        <w:rPr>
          <w:rFonts w:ascii="Times New Roman" w:hAnsi="Times New Roman" w:cs="Times New Roman"/>
          <w:sz w:val="26"/>
          <w:szCs w:val="26"/>
        </w:rPr>
        <w:t>и других участников</w:t>
      </w:r>
      <w:r w:rsidR="00232DBE">
        <w:rPr>
          <w:rFonts w:ascii="Times New Roman" w:hAnsi="Times New Roman" w:cs="Times New Roman"/>
          <w:sz w:val="26"/>
          <w:szCs w:val="26"/>
        </w:rPr>
        <w:t xml:space="preserve"> тренировочного процесса</w:t>
      </w:r>
      <w:r w:rsidRPr="00AC7740">
        <w:rPr>
          <w:rFonts w:ascii="Times New Roman" w:hAnsi="Times New Roman" w:cs="Times New Roman"/>
          <w:sz w:val="26"/>
          <w:szCs w:val="26"/>
        </w:rPr>
        <w:t>;</w:t>
      </w:r>
    </w:p>
    <w:p w14:paraId="0CFB313C" w14:textId="4E9C3751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 xml:space="preserve">г) развивать у </w:t>
      </w:r>
      <w:r w:rsidR="00232DBE">
        <w:rPr>
          <w:rFonts w:ascii="Times New Roman" w:hAnsi="Times New Roman" w:cs="Times New Roman"/>
          <w:sz w:val="26"/>
          <w:szCs w:val="26"/>
        </w:rPr>
        <w:t>спортсменов</w:t>
      </w:r>
      <w:r w:rsidR="00E349C7">
        <w:rPr>
          <w:rFonts w:ascii="Times New Roman" w:hAnsi="Times New Roman" w:cs="Times New Roman"/>
          <w:sz w:val="26"/>
          <w:szCs w:val="26"/>
        </w:rPr>
        <w:t xml:space="preserve"> и обучающихся</w:t>
      </w:r>
      <w:r w:rsidR="00232DBE">
        <w:rPr>
          <w:rFonts w:ascii="Times New Roman" w:hAnsi="Times New Roman" w:cs="Times New Roman"/>
          <w:sz w:val="26"/>
          <w:szCs w:val="26"/>
        </w:rPr>
        <w:t xml:space="preserve"> </w:t>
      </w:r>
      <w:r w:rsidRPr="00AC7740">
        <w:rPr>
          <w:rFonts w:ascii="Times New Roman" w:hAnsi="Times New Roman" w:cs="Times New Roman"/>
          <w:sz w:val="26"/>
          <w:szCs w:val="26"/>
        </w:rPr>
        <w:t xml:space="preserve">познавательную активность, самостоятельность, инициативу, </w:t>
      </w:r>
      <w:proofErr w:type="gramStart"/>
      <w:r w:rsidR="00232DBE">
        <w:rPr>
          <w:rFonts w:ascii="Times New Roman" w:hAnsi="Times New Roman" w:cs="Times New Roman"/>
          <w:sz w:val="26"/>
          <w:szCs w:val="26"/>
        </w:rPr>
        <w:t xml:space="preserve">спортивные </w:t>
      </w:r>
      <w:r w:rsidRPr="00AC7740">
        <w:rPr>
          <w:rFonts w:ascii="Times New Roman" w:hAnsi="Times New Roman" w:cs="Times New Roman"/>
          <w:sz w:val="26"/>
          <w:szCs w:val="26"/>
        </w:rPr>
        <w:t xml:space="preserve"> способности</w:t>
      </w:r>
      <w:proofErr w:type="gramEnd"/>
      <w:r w:rsidRPr="00AC7740">
        <w:rPr>
          <w:rFonts w:ascii="Times New Roman" w:hAnsi="Times New Roman" w:cs="Times New Roman"/>
          <w:sz w:val="26"/>
          <w:szCs w:val="26"/>
        </w:rPr>
        <w:t>, формировать гражданскую позицию, способность к труду и жизни в условиях современного мира, формировать у культуру здорового и безопасного образа жизни;</w:t>
      </w:r>
    </w:p>
    <w:p w14:paraId="1B9C7D87" w14:textId="77777777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 xml:space="preserve">д) применять обоснованные и обеспечивающие высокое качество </w:t>
      </w:r>
      <w:r w:rsidR="00232DBE">
        <w:rPr>
          <w:rFonts w:ascii="Times New Roman" w:hAnsi="Times New Roman" w:cs="Times New Roman"/>
          <w:sz w:val="26"/>
          <w:szCs w:val="26"/>
        </w:rPr>
        <w:t>спортивной подготовки</w:t>
      </w:r>
      <w:r w:rsidRPr="00AC7740">
        <w:rPr>
          <w:rFonts w:ascii="Times New Roman" w:hAnsi="Times New Roman" w:cs="Times New Roman"/>
          <w:sz w:val="26"/>
          <w:szCs w:val="26"/>
        </w:rPr>
        <w:t xml:space="preserve"> методы </w:t>
      </w:r>
      <w:r w:rsidR="00232DBE">
        <w:rPr>
          <w:rFonts w:ascii="Times New Roman" w:hAnsi="Times New Roman" w:cs="Times New Roman"/>
          <w:sz w:val="26"/>
          <w:szCs w:val="26"/>
        </w:rPr>
        <w:t>и средства, в соответствии с федеральными стандартами спортивной подготовки</w:t>
      </w:r>
      <w:r w:rsidRPr="00AC7740">
        <w:rPr>
          <w:rFonts w:ascii="Times New Roman" w:hAnsi="Times New Roman" w:cs="Times New Roman"/>
          <w:sz w:val="26"/>
          <w:szCs w:val="26"/>
        </w:rPr>
        <w:t>;</w:t>
      </w:r>
    </w:p>
    <w:p w14:paraId="5D885665" w14:textId="15674E28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 xml:space="preserve">е) учитывать особенности психофизического развития </w:t>
      </w:r>
      <w:r w:rsidR="00232DBE">
        <w:rPr>
          <w:rFonts w:ascii="Times New Roman" w:hAnsi="Times New Roman" w:cs="Times New Roman"/>
          <w:sz w:val="26"/>
          <w:szCs w:val="26"/>
        </w:rPr>
        <w:t>спортсменов</w:t>
      </w:r>
      <w:r w:rsidR="00E349C7">
        <w:rPr>
          <w:rFonts w:ascii="Times New Roman" w:hAnsi="Times New Roman" w:cs="Times New Roman"/>
          <w:sz w:val="26"/>
          <w:szCs w:val="26"/>
        </w:rPr>
        <w:t>, обучающихся,</w:t>
      </w:r>
      <w:r w:rsidR="00232DBE">
        <w:rPr>
          <w:rFonts w:ascii="Times New Roman" w:hAnsi="Times New Roman" w:cs="Times New Roman"/>
          <w:sz w:val="26"/>
          <w:szCs w:val="26"/>
        </w:rPr>
        <w:t xml:space="preserve"> </w:t>
      </w:r>
      <w:r w:rsidRPr="00AC7740">
        <w:rPr>
          <w:rFonts w:ascii="Times New Roman" w:hAnsi="Times New Roman" w:cs="Times New Roman"/>
          <w:sz w:val="26"/>
          <w:szCs w:val="26"/>
        </w:rPr>
        <w:t xml:space="preserve">и состояние их здоровья, соблюдать специальные условия, необходимые </w:t>
      </w:r>
      <w:proofErr w:type="gramStart"/>
      <w:r w:rsidRPr="00AC7740">
        <w:rPr>
          <w:rFonts w:ascii="Times New Roman" w:hAnsi="Times New Roman" w:cs="Times New Roman"/>
          <w:sz w:val="26"/>
          <w:szCs w:val="26"/>
        </w:rPr>
        <w:t xml:space="preserve">для </w:t>
      </w:r>
      <w:r w:rsidR="00232DBE">
        <w:rPr>
          <w:rFonts w:ascii="Times New Roman" w:hAnsi="Times New Roman" w:cs="Times New Roman"/>
          <w:sz w:val="26"/>
          <w:szCs w:val="26"/>
        </w:rPr>
        <w:t xml:space="preserve"> спортивной</w:t>
      </w:r>
      <w:proofErr w:type="gramEnd"/>
      <w:r w:rsidR="00232DBE">
        <w:rPr>
          <w:rFonts w:ascii="Times New Roman" w:hAnsi="Times New Roman" w:cs="Times New Roman"/>
          <w:sz w:val="26"/>
          <w:szCs w:val="26"/>
        </w:rPr>
        <w:t xml:space="preserve"> подготовки лиц</w:t>
      </w:r>
      <w:r w:rsidRPr="00AC7740">
        <w:rPr>
          <w:rFonts w:ascii="Times New Roman" w:hAnsi="Times New Roman" w:cs="Times New Roman"/>
          <w:sz w:val="26"/>
          <w:szCs w:val="26"/>
        </w:rPr>
        <w:t xml:space="preserve"> с ограниченными возможностями здоровья, взаимодействовать при необходимости с медицинскими организациями;</w:t>
      </w:r>
    </w:p>
    <w:p w14:paraId="52673CED" w14:textId="77777777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14:paraId="5D9940F0" w14:textId="66D6E6A8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 xml:space="preserve">з) проявлять корректность и внимательность к </w:t>
      </w:r>
      <w:r w:rsidR="00232DBE">
        <w:rPr>
          <w:rFonts w:ascii="Times New Roman" w:hAnsi="Times New Roman" w:cs="Times New Roman"/>
          <w:sz w:val="26"/>
          <w:szCs w:val="26"/>
        </w:rPr>
        <w:t>спортсменам</w:t>
      </w:r>
      <w:r w:rsidRPr="00AC7740">
        <w:rPr>
          <w:rFonts w:ascii="Times New Roman" w:hAnsi="Times New Roman" w:cs="Times New Roman"/>
          <w:sz w:val="26"/>
          <w:szCs w:val="26"/>
        </w:rPr>
        <w:t>,</w:t>
      </w:r>
      <w:r w:rsidR="00E349C7">
        <w:rPr>
          <w:rFonts w:ascii="Times New Roman" w:hAnsi="Times New Roman" w:cs="Times New Roman"/>
          <w:sz w:val="26"/>
          <w:szCs w:val="26"/>
        </w:rPr>
        <w:t xml:space="preserve"> обучающимся,</w:t>
      </w:r>
      <w:r w:rsidRPr="00AC7740">
        <w:rPr>
          <w:rFonts w:ascii="Times New Roman" w:hAnsi="Times New Roman" w:cs="Times New Roman"/>
          <w:sz w:val="26"/>
          <w:szCs w:val="26"/>
        </w:rPr>
        <w:t xml:space="preserve"> их родителям (законным представителям) и коллегам;</w:t>
      </w:r>
    </w:p>
    <w:p w14:paraId="5B5D2628" w14:textId="08E9332C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>и)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</w:t>
      </w:r>
      <w:r w:rsidR="00232DBE">
        <w:rPr>
          <w:rFonts w:ascii="Times New Roman" w:hAnsi="Times New Roman" w:cs="Times New Roman"/>
          <w:sz w:val="26"/>
          <w:szCs w:val="26"/>
        </w:rPr>
        <w:t xml:space="preserve"> спортсменов</w:t>
      </w:r>
      <w:r w:rsidR="00E349C7">
        <w:rPr>
          <w:rFonts w:ascii="Times New Roman" w:hAnsi="Times New Roman" w:cs="Times New Roman"/>
          <w:sz w:val="26"/>
          <w:szCs w:val="26"/>
        </w:rPr>
        <w:t>, обучающихся</w:t>
      </w:r>
      <w:r w:rsidRPr="00AC7740">
        <w:rPr>
          <w:rFonts w:ascii="Times New Roman" w:hAnsi="Times New Roman" w:cs="Times New Roman"/>
          <w:sz w:val="26"/>
          <w:szCs w:val="26"/>
        </w:rPr>
        <w:t>;</w:t>
      </w:r>
    </w:p>
    <w:p w14:paraId="1F8DA6BF" w14:textId="77777777" w:rsidR="00600F01" w:rsidRDefault="00600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>к) воздерживаться от поведения, которое могло бы вызвать сомнение в добросовестном исполнении работником трудовых обязанностей, а также избегать конфликтных ситуаций, способных нанести ущерб его репутации или авторитету организации, осуществляющей</w:t>
      </w:r>
      <w:r w:rsidR="00232DBE">
        <w:rPr>
          <w:rFonts w:ascii="Times New Roman" w:hAnsi="Times New Roman" w:cs="Times New Roman"/>
          <w:sz w:val="26"/>
          <w:szCs w:val="26"/>
        </w:rPr>
        <w:t xml:space="preserve"> спортивную подготовку; </w:t>
      </w:r>
    </w:p>
    <w:p w14:paraId="1842BB8A" w14:textId="77777777" w:rsidR="00232DBE" w:rsidRDefault="00232DBE" w:rsidP="00232D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л) предпринимать меры по предупреждению нарушения спортсменом (спортсменами)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532161EB" w14:textId="77777777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 xml:space="preserve">9. </w:t>
      </w:r>
      <w:r w:rsidR="00773933" w:rsidRPr="00AC7740">
        <w:rPr>
          <w:rFonts w:ascii="Times New Roman" w:hAnsi="Times New Roman" w:cs="Times New Roman"/>
          <w:sz w:val="26"/>
          <w:szCs w:val="26"/>
        </w:rPr>
        <w:t>Р</w:t>
      </w:r>
      <w:r w:rsidRPr="00AC7740">
        <w:rPr>
          <w:rFonts w:ascii="Times New Roman" w:hAnsi="Times New Roman" w:cs="Times New Roman"/>
          <w:sz w:val="26"/>
          <w:szCs w:val="26"/>
        </w:rPr>
        <w:t>аботникам</w:t>
      </w:r>
      <w:r w:rsidR="00773933" w:rsidRPr="00AC7740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Pr="00AC7740">
        <w:rPr>
          <w:rFonts w:ascii="Times New Roman" w:hAnsi="Times New Roman" w:cs="Times New Roman"/>
          <w:sz w:val="26"/>
          <w:szCs w:val="26"/>
        </w:rPr>
        <w:t xml:space="preserve"> следует быть образцом профессионализма, безупречной репутации, способствовать формированию благоприятного морально-психологического климата для эффективной работы.</w:t>
      </w:r>
    </w:p>
    <w:p w14:paraId="42B64478" w14:textId="77777777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 xml:space="preserve">10. </w:t>
      </w:r>
      <w:r w:rsidR="00773933" w:rsidRPr="00AC7740">
        <w:rPr>
          <w:rFonts w:ascii="Times New Roman" w:hAnsi="Times New Roman" w:cs="Times New Roman"/>
          <w:sz w:val="26"/>
          <w:szCs w:val="26"/>
        </w:rPr>
        <w:t>Р</w:t>
      </w:r>
      <w:r w:rsidRPr="00AC7740">
        <w:rPr>
          <w:rFonts w:ascii="Times New Roman" w:hAnsi="Times New Roman" w:cs="Times New Roman"/>
          <w:sz w:val="26"/>
          <w:szCs w:val="26"/>
        </w:rPr>
        <w:t>аботникам</w:t>
      </w:r>
      <w:r w:rsidR="00773933" w:rsidRPr="00AC7740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Pr="00AC7740">
        <w:rPr>
          <w:rFonts w:ascii="Times New Roman" w:hAnsi="Times New Roman" w:cs="Times New Roman"/>
          <w:sz w:val="26"/>
          <w:szCs w:val="26"/>
        </w:rPr>
        <w:t xml:space="preserve"> надлежит принимать меры по недопущению </w:t>
      </w:r>
      <w:proofErr w:type="spellStart"/>
      <w:r w:rsidRPr="00AC7740">
        <w:rPr>
          <w:rFonts w:ascii="Times New Roman" w:hAnsi="Times New Roman" w:cs="Times New Roman"/>
          <w:sz w:val="26"/>
          <w:szCs w:val="26"/>
        </w:rPr>
        <w:t>коррупционно</w:t>
      </w:r>
      <w:proofErr w:type="spellEnd"/>
      <w:r w:rsidRPr="00AC7740">
        <w:rPr>
          <w:rFonts w:ascii="Times New Roman" w:hAnsi="Times New Roman" w:cs="Times New Roman"/>
          <w:sz w:val="26"/>
          <w:szCs w:val="26"/>
        </w:rPr>
        <w:t xml:space="preserve"> опасного поведения</w:t>
      </w:r>
      <w:r w:rsidR="00093AC1" w:rsidRPr="00AC7740">
        <w:rPr>
          <w:rFonts w:ascii="Times New Roman" w:hAnsi="Times New Roman" w:cs="Times New Roman"/>
          <w:sz w:val="26"/>
          <w:szCs w:val="26"/>
        </w:rPr>
        <w:t>, в том числе возникновения конфликта интересов</w:t>
      </w:r>
      <w:r w:rsidRPr="00AC7740">
        <w:rPr>
          <w:rFonts w:ascii="Times New Roman" w:hAnsi="Times New Roman" w:cs="Times New Roman"/>
          <w:sz w:val="26"/>
          <w:szCs w:val="26"/>
        </w:rPr>
        <w:t xml:space="preserve"> работников, своим личным поведением подавать пример честности, беспристрастности и справедливости.</w:t>
      </w:r>
    </w:p>
    <w:p w14:paraId="656D9019" w14:textId="77777777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>11. При выполнении трудовых обязанностей работник</w:t>
      </w:r>
      <w:r w:rsidR="00773933" w:rsidRPr="00AC7740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Pr="00AC7740">
        <w:rPr>
          <w:rFonts w:ascii="Times New Roman" w:hAnsi="Times New Roman" w:cs="Times New Roman"/>
          <w:sz w:val="26"/>
          <w:szCs w:val="26"/>
        </w:rPr>
        <w:t xml:space="preserve"> не допускает:</w:t>
      </w:r>
    </w:p>
    <w:p w14:paraId="373E0D7D" w14:textId="77777777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 xml:space="preserve"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</w:t>
      </w:r>
      <w:r w:rsidRPr="00AC7740">
        <w:rPr>
          <w:rFonts w:ascii="Times New Roman" w:hAnsi="Times New Roman" w:cs="Times New Roman"/>
          <w:sz w:val="26"/>
          <w:szCs w:val="26"/>
        </w:rPr>
        <w:lastRenderedPageBreak/>
        <w:t>предпочтений;</w:t>
      </w:r>
    </w:p>
    <w:p w14:paraId="6298384B" w14:textId="77777777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04B484D1" w14:textId="77777777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14:paraId="1C580B29" w14:textId="755CDFA5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 xml:space="preserve">12. </w:t>
      </w:r>
      <w:r w:rsidR="00773933" w:rsidRPr="00AC7740">
        <w:rPr>
          <w:rFonts w:ascii="Times New Roman" w:hAnsi="Times New Roman" w:cs="Times New Roman"/>
          <w:sz w:val="26"/>
          <w:szCs w:val="26"/>
        </w:rPr>
        <w:t>Р</w:t>
      </w:r>
      <w:r w:rsidRPr="00AC7740">
        <w:rPr>
          <w:rFonts w:ascii="Times New Roman" w:hAnsi="Times New Roman" w:cs="Times New Roman"/>
          <w:sz w:val="26"/>
          <w:szCs w:val="26"/>
        </w:rPr>
        <w:t xml:space="preserve">аботникам </w:t>
      </w:r>
      <w:r w:rsidR="00773933" w:rsidRPr="00AC7740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Pr="00AC7740">
        <w:rPr>
          <w:rFonts w:ascii="Times New Roman" w:hAnsi="Times New Roman" w:cs="Times New Roman"/>
          <w:sz w:val="26"/>
          <w:szCs w:val="26"/>
        </w:rPr>
        <w:t>следует проявлять корректность, выдержку, такт и внимательность в обращении с участниками</w:t>
      </w:r>
      <w:r w:rsidR="00232DBE">
        <w:rPr>
          <w:rFonts w:ascii="Times New Roman" w:hAnsi="Times New Roman" w:cs="Times New Roman"/>
          <w:sz w:val="26"/>
          <w:szCs w:val="26"/>
        </w:rPr>
        <w:t xml:space="preserve"> тренировочного процесса</w:t>
      </w:r>
      <w:r w:rsidRPr="00AC7740">
        <w:rPr>
          <w:rFonts w:ascii="Times New Roman" w:hAnsi="Times New Roman" w:cs="Times New Roman"/>
          <w:sz w:val="26"/>
          <w:szCs w:val="26"/>
        </w:rPr>
        <w:t>, уважать их честь и достоинство, быть доступным для общения, открытым и доброжелательным.</w:t>
      </w:r>
    </w:p>
    <w:p w14:paraId="78B0F770" w14:textId="77777777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 xml:space="preserve">13. </w:t>
      </w:r>
      <w:r w:rsidR="00773933" w:rsidRPr="00AC7740">
        <w:rPr>
          <w:rFonts w:ascii="Times New Roman" w:hAnsi="Times New Roman" w:cs="Times New Roman"/>
          <w:sz w:val="26"/>
          <w:szCs w:val="26"/>
        </w:rPr>
        <w:t>Р</w:t>
      </w:r>
      <w:r w:rsidRPr="00AC7740">
        <w:rPr>
          <w:rFonts w:ascii="Times New Roman" w:hAnsi="Times New Roman" w:cs="Times New Roman"/>
          <w:sz w:val="26"/>
          <w:szCs w:val="26"/>
        </w:rPr>
        <w:t xml:space="preserve">аботникам </w:t>
      </w:r>
      <w:r w:rsidR="00773933" w:rsidRPr="00AC7740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Pr="00AC7740">
        <w:rPr>
          <w:rFonts w:ascii="Times New Roman" w:hAnsi="Times New Roman" w:cs="Times New Roman"/>
          <w:sz w:val="26"/>
          <w:szCs w:val="26"/>
        </w:rPr>
        <w:t xml:space="preserve">рекомендуется соблюдать культуру речи, не допускать использования в присутствии всех участников </w:t>
      </w:r>
      <w:r w:rsidR="00232DBE">
        <w:rPr>
          <w:rFonts w:ascii="Times New Roman" w:hAnsi="Times New Roman" w:cs="Times New Roman"/>
          <w:sz w:val="26"/>
          <w:szCs w:val="26"/>
        </w:rPr>
        <w:t xml:space="preserve">тренировочного процесса </w:t>
      </w:r>
      <w:r w:rsidRPr="00AC7740">
        <w:rPr>
          <w:rFonts w:ascii="Times New Roman" w:hAnsi="Times New Roman" w:cs="Times New Roman"/>
          <w:sz w:val="26"/>
          <w:szCs w:val="26"/>
        </w:rPr>
        <w:t>грубости, оскорбительных выражений или реплик.</w:t>
      </w:r>
    </w:p>
    <w:p w14:paraId="381171D5" w14:textId="77777777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>14. Внешний вид работника</w:t>
      </w:r>
      <w:r w:rsidR="00773933" w:rsidRPr="00AC7740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Pr="00AC7740">
        <w:rPr>
          <w:rFonts w:ascii="Times New Roman" w:hAnsi="Times New Roman" w:cs="Times New Roman"/>
          <w:sz w:val="26"/>
          <w:szCs w:val="26"/>
        </w:rPr>
        <w:t xml:space="preserve"> при выполнении им трудовых обязанностей должен способствовать уважительному отношению к </w:t>
      </w:r>
      <w:r w:rsidR="00232DBE">
        <w:rPr>
          <w:rFonts w:ascii="Times New Roman" w:hAnsi="Times New Roman" w:cs="Times New Roman"/>
          <w:sz w:val="26"/>
          <w:szCs w:val="26"/>
        </w:rPr>
        <w:t xml:space="preserve">другим </w:t>
      </w:r>
      <w:r w:rsidRPr="00AC7740">
        <w:rPr>
          <w:rFonts w:ascii="Times New Roman" w:hAnsi="Times New Roman" w:cs="Times New Roman"/>
          <w:sz w:val="26"/>
          <w:szCs w:val="26"/>
        </w:rPr>
        <w:t>работникам,</w:t>
      </w:r>
      <w:r w:rsidR="00EF743A">
        <w:rPr>
          <w:rFonts w:ascii="Times New Roman" w:hAnsi="Times New Roman" w:cs="Times New Roman"/>
          <w:sz w:val="26"/>
          <w:szCs w:val="26"/>
        </w:rPr>
        <w:t xml:space="preserve"> спортсменам, их родителям (законным представителям)</w:t>
      </w:r>
      <w:r w:rsidRPr="00AC7740">
        <w:rPr>
          <w:rFonts w:ascii="Times New Roman" w:hAnsi="Times New Roman" w:cs="Times New Roman"/>
          <w:sz w:val="26"/>
          <w:szCs w:val="26"/>
        </w:rPr>
        <w:t xml:space="preserve"> соответствовать общепринятому деловому стилю, который отличают официальность, сдержанность, аккуратность.</w:t>
      </w:r>
    </w:p>
    <w:p w14:paraId="1048D2D2" w14:textId="77777777" w:rsidR="004A42FB" w:rsidRPr="00AC7740" w:rsidRDefault="004A4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4CC7EFB" w14:textId="77777777" w:rsidR="004A42FB" w:rsidRPr="00AC7740" w:rsidRDefault="004A4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Pr="00AC7740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AC7740">
        <w:rPr>
          <w:rFonts w:ascii="Times New Roman" w:hAnsi="Times New Roman" w:cs="Times New Roman"/>
          <w:sz w:val="26"/>
          <w:szCs w:val="26"/>
        </w:rPr>
        <w:t>. Конфликт интересов</w:t>
      </w:r>
    </w:p>
    <w:p w14:paraId="443041F8" w14:textId="77777777" w:rsidR="00AD55B7" w:rsidRPr="00AC7740" w:rsidRDefault="00AD5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A5F9852" w14:textId="77777777" w:rsidR="004A42FB" w:rsidRPr="00AC7740" w:rsidRDefault="00093AC1" w:rsidP="00093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 xml:space="preserve">           15</w:t>
      </w:r>
      <w:r w:rsidR="004A42FB" w:rsidRPr="00AC7740">
        <w:rPr>
          <w:rFonts w:ascii="Times New Roman" w:hAnsi="Times New Roman" w:cs="Times New Roman"/>
          <w:sz w:val="26"/>
          <w:szCs w:val="26"/>
        </w:rPr>
        <w:t>. Под конфликтом интересов понимается ситуация, при которой личная заинтересованность (прямая или косвенная)</w:t>
      </w:r>
      <w:r w:rsidR="00AD55B7" w:rsidRPr="00AC7740">
        <w:rPr>
          <w:rFonts w:ascii="Times New Roman" w:hAnsi="Times New Roman" w:cs="Times New Roman"/>
          <w:sz w:val="26"/>
          <w:szCs w:val="26"/>
        </w:rPr>
        <w:t xml:space="preserve"> </w:t>
      </w:r>
      <w:r w:rsidR="00773933" w:rsidRPr="00AC7740">
        <w:rPr>
          <w:rFonts w:ascii="Times New Roman" w:hAnsi="Times New Roman" w:cs="Times New Roman"/>
          <w:sz w:val="26"/>
          <w:szCs w:val="26"/>
        </w:rPr>
        <w:t>Р</w:t>
      </w:r>
      <w:r w:rsidR="00AD55B7" w:rsidRPr="00AC7740">
        <w:rPr>
          <w:rFonts w:ascii="Times New Roman" w:hAnsi="Times New Roman" w:cs="Times New Roman"/>
          <w:sz w:val="26"/>
          <w:szCs w:val="26"/>
        </w:rPr>
        <w:t>аботника</w:t>
      </w:r>
      <w:r w:rsidR="004A42FB" w:rsidRPr="00AC7740">
        <w:rPr>
          <w:rFonts w:ascii="Times New Roman" w:hAnsi="Times New Roman" w:cs="Times New Roman"/>
          <w:sz w:val="26"/>
          <w:szCs w:val="26"/>
        </w:rPr>
        <w:t xml:space="preserve"> влияет или может повлиять на надлежащее исполнение им должностных  обязанностей и при которой возникает или может возникнуть противоречие между личной заинтересованностью </w:t>
      </w:r>
      <w:r w:rsidR="00AD55B7" w:rsidRPr="00AC7740">
        <w:rPr>
          <w:rFonts w:ascii="Times New Roman" w:hAnsi="Times New Roman" w:cs="Times New Roman"/>
          <w:sz w:val="26"/>
          <w:szCs w:val="26"/>
        </w:rPr>
        <w:t>работника</w:t>
      </w:r>
      <w:r w:rsidR="004A42FB" w:rsidRPr="00AC7740">
        <w:rPr>
          <w:rFonts w:ascii="Times New Roman" w:hAnsi="Times New Roman" w:cs="Times New Roman"/>
          <w:sz w:val="26"/>
          <w:szCs w:val="26"/>
        </w:rPr>
        <w:t xml:space="preserve"> и правами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 или государства.</w:t>
      </w:r>
    </w:p>
    <w:p w14:paraId="1063315F" w14:textId="77777777" w:rsidR="004A42FB" w:rsidRPr="00AC7740" w:rsidRDefault="00093AC1" w:rsidP="00093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 xml:space="preserve">           16</w:t>
      </w:r>
      <w:r w:rsidR="004A42FB" w:rsidRPr="00AC7740">
        <w:rPr>
          <w:rFonts w:ascii="Times New Roman" w:hAnsi="Times New Roman" w:cs="Times New Roman"/>
          <w:sz w:val="26"/>
          <w:szCs w:val="26"/>
        </w:rPr>
        <w:t xml:space="preserve">. Под личной заинтересованностью </w:t>
      </w:r>
      <w:r w:rsidR="00773933" w:rsidRPr="00AC7740">
        <w:rPr>
          <w:rFonts w:ascii="Times New Roman" w:hAnsi="Times New Roman" w:cs="Times New Roman"/>
          <w:sz w:val="26"/>
          <w:szCs w:val="26"/>
        </w:rPr>
        <w:t>Р</w:t>
      </w:r>
      <w:r w:rsidR="00AD55B7" w:rsidRPr="00AC7740">
        <w:rPr>
          <w:rFonts w:ascii="Times New Roman" w:hAnsi="Times New Roman" w:cs="Times New Roman"/>
          <w:sz w:val="26"/>
          <w:szCs w:val="26"/>
        </w:rPr>
        <w:t>аботника</w:t>
      </w:r>
      <w:r w:rsidR="004A42FB" w:rsidRPr="00AC7740">
        <w:rPr>
          <w:rFonts w:ascii="Times New Roman" w:hAnsi="Times New Roman" w:cs="Times New Roman"/>
          <w:sz w:val="26"/>
          <w:szCs w:val="26"/>
        </w:rPr>
        <w:t xml:space="preserve">, которая влияет или может повлиять на надлежащее исполнение им должностных </w:t>
      </w:r>
      <w:r w:rsidR="00AD55B7" w:rsidRPr="00AC7740">
        <w:rPr>
          <w:rFonts w:ascii="Times New Roman" w:hAnsi="Times New Roman" w:cs="Times New Roman"/>
          <w:sz w:val="26"/>
          <w:szCs w:val="26"/>
        </w:rPr>
        <w:t>о</w:t>
      </w:r>
      <w:r w:rsidR="004A42FB" w:rsidRPr="00AC7740">
        <w:rPr>
          <w:rFonts w:ascii="Times New Roman" w:hAnsi="Times New Roman" w:cs="Times New Roman"/>
          <w:sz w:val="26"/>
          <w:szCs w:val="26"/>
        </w:rPr>
        <w:t xml:space="preserve">бязанностей, понимается возможность </w:t>
      </w:r>
      <w:r w:rsidR="00AD55B7" w:rsidRPr="00AC7740">
        <w:rPr>
          <w:rFonts w:ascii="Times New Roman" w:hAnsi="Times New Roman" w:cs="Times New Roman"/>
          <w:sz w:val="26"/>
          <w:szCs w:val="26"/>
        </w:rPr>
        <w:t xml:space="preserve">получения  работником </w:t>
      </w:r>
      <w:r w:rsidR="004A42FB" w:rsidRPr="00AC7740">
        <w:rPr>
          <w:rFonts w:ascii="Times New Roman" w:hAnsi="Times New Roman" w:cs="Times New Roman"/>
          <w:sz w:val="26"/>
          <w:szCs w:val="26"/>
        </w:rPr>
        <w:t>при исполнении должностных 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14:paraId="4869CA1A" w14:textId="77777777" w:rsidR="004A42FB" w:rsidRPr="00AC7740" w:rsidRDefault="004A42FB" w:rsidP="00093A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7B10F4" w14:textId="77777777" w:rsidR="00773933" w:rsidRPr="00AC7740" w:rsidRDefault="00773933" w:rsidP="00093A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5461B63" w14:textId="77777777" w:rsidR="00773933" w:rsidRPr="00AC7740" w:rsidRDefault="00773933" w:rsidP="007739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AC7740">
        <w:rPr>
          <w:rFonts w:ascii="Times New Roman" w:hAnsi="Times New Roman" w:cs="Times New Roman"/>
          <w:sz w:val="26"/>
          <w:szCs w:val="26"/>
        </w:rPr>
        <w:t>. Требования к антикоррупционному поведению работников Учреждения.</w:t>
      </w:r>
    </w:p>
    <w:p w14:paraId="3D956807" w14:textId="77777777" w:rsidR="00773933" w:rsidRPr="00AC7740" w:rsidRDefault="00773933" w:rsidP="00773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C49DD3" w14:textId="77777777" w:rsidR="00773933" w:rsidRPr="00AC7740" w:rsidRDefault="002B02F2" w:rsidP="00773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 xml:space="preserve">          17</w:t>
      </w:r>
      <w:r w:rsidR="00773933" w:rsidRPr="00AC7740">
        <w:rPr>
          <w:rFonts w:ascii="Times New Roman" w:hAnsi="Times New Roman" w:cs="Times New Roman"/>
          <w:sz w:val="26"/>
          <w:szCs w:val="26"/>
        </w:rPr>
        <w:t>.</w:t>
      </w:r>
      <w:r w:rsidRPr="00AC7740">
        <w:rPr>
          <w:rFonts w:ascii="Times New Roman" w:hAnsi="Times New Roman" w:cs="Times New Roman"/>
          <w:sz w:val="26"/>
          <w:szCs w:val="26"/>
        </w:rPr>
        <w:t xml:space="preserve"> Работник Учреждения</w:t>
      </w:r>
      <w:r w:rsidR="00773933" w:rsidRPr="00AC7740">
        <w:rPr>
          <w:rFonts w:ascii="Times New Roman" w:hAnsi="Times New Roman" w:cs="Times New Roman"/>
          <w:sz w:val="26"/>
          <w:szCs w:val="26"/>
        </w:rPr>
        <w:t xml:space="preserve">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14:paraId="3CE773DB" w14:textId="77777777" w:rsidR="00773933" w:rsidRPr="00AC7740" w:rsidRDefault="002B02F2" w:rsidP="00773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 xml:space="preserve">          18</w:t>
      </w:r>
      <w:r w:rsidR="00773933" w:rsidRPr="00AC7740">
        <w:rPr>
          <w:rFonts w:ascii="Times New Roman" w:hAnsi="Times New Roman" w:cs="Times New Roman"/>
          <w:sz w:val="26"/>
          <w:szCs w:val="26"/>
        </w:rPr>
        <w:t>.</w:t>
      </w:r>
      <w:r w:rsidRPr="00AC7740">
        <w:rPr>
          <w:rFonts w:ascii="Times New Roman" w:hAnsi="Times New Roman" w:cs="Times New Roman"/>
          <w:sz w:val="26"/>
          <w:szCs w:val="26"/>
        </w:rPr>
        <w:t xml:space="preserve"> Работнику Учреждения</w:t>
      </w:r>
      <w:r w:rsidR="00773933" w:rsidRPr="00AC7740">
        <w:rPr>
          <w:rFonts w:ascii="Times New Roman" w:hAnsi="Times New Roman" w:cs="Times New Roman"/>
          <w:sz w:val="26"/>
          <w:szCs w:val="26"/>
        </w:rPr>
        <w:t xml:space="preserve">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14:paraId="165467FC" w14:textId="77777777" w:rsidR="00773933" w:rsidRPr="00AC7740" w:rsidRDefault="002B02F2" w:rsidP="00773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 xml:space="preserve">          19</w:t>
      </w:r>
      <w:r w:rsidR="00773933" w:rsidRPr="00AC7740">
        <w:rPr>
          <w:rFonts w:ascii="Times New Roman" w:hAnsi="Times New Roman" w:cs="Times New Roman"/>
          <w:sz w:val="26"/>
          <w:szCs w:val="26"/>
        </w:rPr>
        <w:t>.</w:t>
      </w:r>
      <w:r w:rsidRPr="00AC7740">
        <w:rPr>
          <w:rFonts w:ascii="Times New Roman" w:hAnsi="Times New Roman" w:cs="Times New Roman"/>
          <w:sz w:val="26"/>
          <w:szCs w:val="26"/>
        </w:rPr>
        <w:t xml:space="preserve"> Работники Учреждения</w:t>
      </w:r>
      <w:r w:rsidR="00773933" w:rsidRPr="00AC7740">
        <w:rPr>
          <w:rFonts w:ascii="Times New Roman" w:hAnsi="Times New Roman" w:cs="Times New Roman"/>
          <w:sz w:val="26"/>
          <w:szCs w:val="26"/>
        </w:rPr>
        <w:t xml:space="preserve"> должны уважительно и доброжелательно общаться с родителями </w:t>
      </w:r>
      <w:r w:rsidR="00EF743A">
        <w:rPr>
          <w:rFonts w:ascii="Times New Roman" w:hAnsi="Times New Roman" w:cs="Times New Roman"/>
          <w:sz w:val="26"/>
          <w:szCs w:val="26"/>
        </w:rPr>
        <w:t>(законными представителями) несовершеннолетних спортсменов</w:t>
      </w:r>
      <w:r w:rsidR="00773933" w:rsidRPr="00AC7740">
        <w:rPr>
          <w:rFonts w:ascii="Times New Roman" w:hAnsi="Times New Roman" w:cs="Times New Roman"/>
          <w:sz w:val="26"/>
          <w:szCs w:val="26"/>
        </w:rPr>
        <w:t xml:space="preserve">; не имеют права побуждать родительские комитеты (и отдельных родителей или лиц их </w:t>
      </w:r>
      <w:r w:rsidR="00773933" w:rsidRPr="00AC7740">
        <w:rPr>
          <w:rFonts w:ascii="Times New Roman" w:hAnsi="Times New Roman" w:cs="Times New Roman"/>
          <w:sz w:val="26"/>
          <w:szCs w:val="26"/>
        </w:rPr>
        <w:lastRenderedPageBreak/>
        <w:t xml:space="preserve">заменяющих) организовывать для </w:t>
      </w:r>
      <w:r w:rsidRPr="00AC7740">
        <w:rPr>
          <w:rFonts w:ascii="Times New Roman" w:hAnsi="Times New Roman" w:cs="Times New Roman"/>
          <w:sz w:val="26"/>
          <w:szCs w:val="26"/>
        </w:rPr>
        <w:t>Работников учреждения</w:t>
      </w:r>
      <w:r w:rsidR="00773933" w:rsidRPr="00AC7740">
        <w:rPr>
          <w:rFonts w:ascii="Times New Roman" w:hAnsi="Times New Roman" w:cs="Times New Roman"/>
          <w:sz w:val="26"/>
          <w:szCs w:val="26"/>
        </w:rPr>
        <w:t xml:space="preserve"> угощения, поздравления и дарение подарков.</w:t>
      </w:r>
    </w:p>
    <w:p w14:paraId="3F25F6B4" w14:textId="77777777" w:rsidR="00773933" w:rsidRPr="00AC7740" w:rsidRDefault="002B02F2" w:rsidP="00773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 xml:space="preserve">         20</w:t>
      </w:r>
      <w:r w:rsidR="00773933" w:rsidRPr="00AC7740">
        <w:rPr>
          <w:rFonts w:ascii="Times New Roman" w:hAnsi="Times New Roman" w:cs="Times New Roman"/>
          <w:sz w:val="26"/>
          <w:szCs w:val="26"/>
        </w:rPr>
        <w:t>.</w:t>
      </w:r>
      <w:r w:rsidRPr="00AC7740">
        <w:rPr>
          <w:rFonts w:ascii="Times New Roman" w:hAnsi="Times New Roman" w:cs="Times New Roman"/>
          <w:sz w:val="26"/>
          <w:szCs w:val="26"/>
        </w:rPr>
        <w:t xml:space="preserve"> </w:t>
      </w:r>
      <w:r w:rsidR="00773933" w:rsidRPr="00AC7740">
        <w:rPr>
          <w:rFonts w:ascii="Times New Roman" w:hAnsi="Times New Roman" w:cs="Times New Roman"/>
          <w:sz w:val="26"/>
          <w:szCs w:val="26"/>
        </w:rPr>
        <w:t xml:space="preserve">Отношения </w:t>
      </w:r>
      <w:r w:rsidRPr="00AC7740">
        <w:rPr>
          <w:rFonts w:ascii="Times New Roman" w:hAnsi="Times New Roman" w:cs="Times New Roman"/>
          <w:sz w:val="26"/>
          <w:szCs w:val="26"/>
        </w:rPr>
        <w:t>работников Учреждения</w:t>
      </w:r>
      <w:r w:rsidR="00773933" w:rsidRPr="00AC7740">
        <w:rPr>
          <w:rFonts w:ascii="Times New Roman" w:hAnsi="Times New Roman" w:cs="Times New Roman"/>
          <w:sz w:val="26"/>
          <w:szCs w:val="26"/>
        </w:rPr>
        <w:t xml:space="preserve"> и родителей</w:t>
      </w:r>
      <w:r w:rsidRPr="00AC7740">
        <w:rPr>
          <w:rFonts w:ascii="Times New Roman" w:hAnsi="Times New Roman" w:cs="Times New Roman"/>
          <w:sz w:val="26"/>
          <w:szCs w:val="26"/>
        </w:rPr>
        <w:t xml:space="preserve"> (законных представителей)</w:t>
      </w:r>
      <w:r w:rsidR="00773933" w:rsidRPr="00AC7740">
        <w:rPr>
          <w:rFonts w:ascii="Times New Roman" w:hAnsi="Times New Roman" w:cs="Times New Roman"/>
          <w:sz w:val="26"/>
          <w:szCs w:val="26"/>
        </w:rPr>
        <w:t xml:space="preserve"> </w:t>
      </w:r>
      <w:r w:rsidR="00EF743A">
        <w:rPr>
          <w:rFonts w:ascii="Times New Roman" w:hAnsi="Times New Roman" w:cs="Times New Roman"/>
          <w:sz w:val="26"/>
          <w:szCs w:val="26"/>
        </w:rPr>
        <w:t xml:space="preserve">несовершеннолетних спортсменов </w:t>
      </w:r>
      <w:r w:rsidR="00773933" w:rsidRPr="00AC7740">
        <w:rPr>
          <w:rFonts w:ascii="Times New Roman" w:hAnsi="Times New Roman" w:cs="Times New Roman"/>
          <w:sz w:val="26"/>
          <w:szCs w:val="26"/>
        </w:rPr>
        <w:t>не должны оказывать влияния на оценку личности и достижений детей.</w:t>
      </w:r>
    </w:p>
    <w:p w14:paraId="2E762E29" w14:textId="77777777" w:rsidR="00773933" w:rsidRPr="00AC7740" w:rsidRDefault="002B02F2" w:rsidP="00773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 xml:space="preserve">        21</w:t>
      </w:r>
      <w:r w:rsidR="00773933" w:rsidRPr="00AC7740">
        <w:rPr>
          <w:rFonts w:ascii="Times New Roman" w:hAnsi="Times New Roman" w:cs="Times New Roman"/>
          <w:sz w:val="26"/>
          <w:szCs w:val="26"/>
        </w:rPr>
        <w:t xml:space="preserve">.На отношения </w:t>
      </w:r>
      <w:r w:rsidRPr="00AC7740">
        <w:rPr>
          <w:rFonts w:ascii="Times New Roman" w:hAnsi="Times New Roman" w:cs="Times New Roman"/>
          <w:sz w:val="26"/>
          <w:szCs w:val="26"/>
        </w:rPr>
        <w:t xml:space="preserve">Работников Учреждения </w:t>
      </w:r>
      <w:r w:rsidR="00773933" w:rsidRPr="00AC7740">
        <w:rPr>
          <w:rFonts w:ascii="Times New Roman" w:hAnsi="Times New Roman" w:cs="Times New Roman"/>
          <w:sz w:val="26"/>
          <w:szCs w:val="26"/>
        </w:rPr>
        <w:t xml:space="preserve"> с </w:t>
      </w:r>
      <w:r w:rsidR="00EF743A">
        <w:rPr>
          <w:rFonts w:ascii="Times New Roman" w:hAnsi="Times New Roman" w:cs="Times New Roman"/>
          <w:sz w:val="26"/>
          <w:szCs w:val="26"/>
        </w:rPr>
        <w:t xml:space="preserve"> несовершеннолетними спортсменами</w:t>
      </w:r>
      <w:r w:rsidR="00773933" w:rsidRPr="00AC7740">
        <w:rPr>
          <w:rFonts w:ascii="Times New Roman" w:hAnsi="Times New Roman" w:cs="Times New Roman"/>
          <w:sz w:val="26"/>
          <w:szCs w:val="26"/>
        </w:rPr>
        <w:t xml:space="preserve"> и на их оценку не должна влиять поддержка, оказываемая их родителями или опекунами (или лицами их заменяющими) </w:t>
      </w:r>
      <w:r w:rsidRPr="00AC7740">
        <w:rPr>
          <w:rFonts w:ascii="Times New Roman" w:hAnsi="Times New Roman" w:cs="Times New Roman"/>
          <w:sz w:val="26"/>
          <w:szCs w:val="26"/>
        </w:rPr>
        <w:t>Учреждения</w:t>
      </w:r>
      <w:r w:rsidR="00773933" w:rsidRPr="00AC7740">
        <w:rPr>
          <w:rFonts w:ascii="Times New Roman" w:hAnsi="Times New Roman" w:cs="Times New Roman"/>
          <w:sz w:val="26"/>
          <w:szCs w:val="26"/>
        </w:rPr>
        <w:t>.</w:t>
      </w:r>
    </w:p>
    <w:p w14:paraId="06D59B69" w14:textId="77777777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BB7CDAE" w14:textId="77777777" w:rsidR="00600F01" w:rsidRPr="00AC7740" w:rsidRDefault="00093A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4" w:name="Par61"/>
      <w:bookmarkEnd w:id="4"/>
      <w:r w:rsidRPr="00AC7740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="00600F01" w:rsidRPr="00AC7740">
        <w:rPr>
          <w:rFonts w:ascii="Times New Roman" w:hAnsi="Times New Roman" w:cs="Times New Roman"/>
          <w:sz w:val="26"/>
          <w:szCs w:val="26"/>
        </w:rPr>
        <w:t>. Ответственность за нарушение положений Кодекса</w:t>
      </w:r>
    </w:p>
    <w:p w14:paraId="655A7170" w14:textId="77777777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9BEBEBC" w14:textId="77777777" w:rsidR="00093AC1" w:rsidRPr="00AC7740" w:rsidRDefault="00093AC1" w:rsidP="00093A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2B02F2" w:rsidRPr="00AC7740">
        <w:rPr>
          <w:rFonts w:ascii="Times New Roman" w:hAnsi="Times New Roman" w:cs="Times New Roman"/>
          <w:sz w:val="26"/>
          <w:szCs w:val="26"/>
        </w:rPr>
        <w:t>22</w:t>
      </w:r>
      <w:r w:rsidR="00600F01" w:rsidRPr="00AC7740">
        <w:rPr>
          <w:rFonts w:ascii="Times New Roman" w:hAnsi="Times New Roman" w:cs="Times New Roman"/>
          <w:sz w:val="26"/>
          <w:szCs w:val="26"/>
        </w:rPr>
        <w:t xml:space="preserve">. Нарушение </w:t>
      </w:r>
      <w:r w:rsidR="00773933" w:rsidRPr="00AC7740">
        <w:rPr>
          <w:rFonts w:ascii="Times New Roman" w:hAnsi="Times New Roman" w:cs="Times New Roman"/>
          <w:sz w:val="26"/>
          <w:szCs w:val="26"/>
        </w:rPr>
        <w:t>Р</w:t>
      </w:r>
      <w:r w:rsidR="00600F01" w:rsidRPr="00AC7740">
        <w:rPr>
          <w:rFonts w:ascii="Times New Roman" w:hAnsi="Times New Roman" w:cs="Times New Roman"/>
          <w:sz w:val="26"/>
          <w:szCs w:val="26"/>
        </w:rPr>
        <w:t xml:space="preserve">аботником </w:t>
      </w:r>
      <w:r w:rsidR="00773933" w:rsidRPr="00AC7740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="00600F01" w:rsidRPr="00AC7740">
        <w:rPr>
          <w:rFonts w:ascii="Times New Roman" w:hAnsi="Times New Roman" w:cs="Times New Roman"/>
          <w:sz w:val="26"/>
          <w:szCs w:val="26"/>
        </w:rPr>
        <w:t>положений настоящего Кодекса рассматривается</w:t>
      </w:r>
      <w:r w:rsidRPr="00AC7740">
        <w:rPr>
          <w:rFonts w:ascii="Times New Roman" w:hAnsi="Times New Roman" w:cs="Times New Roman"/>
          <w:sz w:val="26"/>
          <w:szCs w:val="26"/>
        </w:rPr>
        <w:t xml:space="preserve"> Комиссией по  соблюдению требований к служебному поведению работников Учреждения и урегулированию конфликта интересов.</w:t>
      </w:r>
    </w:p>
    <w:p w14:paraId="05A82577" w14:textId="77777777" w:rsidR="00600F01" w:rsidRPr="00AC7740" w:rsidRDefault="00093AC1" w:rsidP="00093A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7740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B02F2" w:rsidRPr="00AC7740">
        <w:rPr>
          <w:rFonts w:ascii="Times New Roman" w:hAnsi="Times New Roman" w:cs="Times New Roman"/>
          <w:sz w:val="26"/>
          <w:szCs w:val="26"/>
        </w:rPr>
        <w:t>23</w:t>
      </w:r>
      <w:r w:rsidR="00600F01" w:rsidRPr="00AC7740">
        <w:rPr>
          <w:rFonts w:ascii="Times New Roman" w:hAnsi="Times New Roman" w:cs="Times New Roman"/>
          <w:sz w:val="26"/>
          <w:szCs w:val="26"/>
        </w:rPr>
        <w:t xml:space="preserve">. Соблюдение </w:t>
      </w:r>
      <w:r w:rsidR="00773933" w:rsidRPr="00AC7740">
        <w:rPr>
          <w:rFonts w:ascii="Times New Roman" w:hAnsi="Times New Roman" w:cs="Times New Roman"/>
          <w:sz w:val="26"/>
          <w:szCs w:val="26"/>
        </w:rPr>
        <w:t>Р</w:t>
      </w:r>
      <w:r w:rsidR="00600F01" w:rsidRPr="00AC7740">
        <w:rPr>
          <w:rFonts w:ascii="Times New Roman" w:hAnsi="Times New Roman" w:cs="Times New Roman"/>
          <w:sz w:val="26"/>
          <w:szCs w:val="26"/>
        </w:rPr>
        <w:t>аботником</w:t>
      </w:r>
      <w:r w:rsidR="00773933" w:rsidRPr="00AC7740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="00600F01" w:rsidRPr="00AC7740">
        <w:rPr>
          <w:rFonts w:ascii="Times New Roman" w:hAnsi="Times New Roman" w:cs="Times New Roman"/>
          <w:sz w:val="26"/>
          <w:szCs w:val="26"/>
        </w:rPr>
        <w:t xml:space="preserve"> положений Кодекса может учитываться при проведении аттестации работников на соответствие занимаемой должности, при применении дисциплинарных взысканий</w:t>
      </w:r>
      <w:r w:rsidR="00EF743A">
        <w:rPr>
          <w:rFonts w:ascii="Times New Roman" w:hAnsi="Times New Roman" w:cs="Times New Roman"/>
          <w:sz w:val="26"/>
          <w:szCs w:val="26"/>
        </w:rPr>
        <w:t>,</w:t>
      </w:r>
      <w:r w:rsidR="00600F01" w:rsidRPr="00AC7740">
        <w:rPr>
          <w:rFonts w:ascii="Times New Roman" w:hAnsi="Times New Roman" w:cs="Times New Roman"/>
          <w:sz w:val="26"/>
          <w:szCs w:val="26"/>
        </w:rPr>
        <w:t xml:space="preserve"> а также при поощрении работников, добросовестно исполняющих трудовые обязанности.</w:t>
      </w:r>
    </w:p>
    <w:p w14:paraId="1EB200AD" w14:textId="77777777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DD0BA66" w14:textId="77777777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B8BB4D2" w14:textId="77777777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9A4A6FD" w14:textId="77777777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CA73BC9" w14:textId="77777777" w:rsidR="00600F01" w:rsidRPr="00AC7740" w:rsidRDefault="00600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600F01" w:rsidRPr="00AC7740" w:rsidSect="000C681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CF78F" w14:textId="77777777" w:rsidR="0053294F" w:rsidRDefault="0053294F" w:rsidP="00AC7740">
      <w:pPr>
        <w:spacing w:after="0" w:line="240" w:lineRule="auto"/>
      </w:pPr>
      <w:r>
        <w:separator/>
      </w:r>
    </w:p>
  </w:endnote>
  <w:endnote w:type="continuationSeparator" w:id="0">
    <w:p w14:paraId="74F61581" w14:textId="77777777" w:rsidR="0053294F" w:rsidRDefault="0053294F" w:rsidP="00AC7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FA05A" w14:textId="77777777" w:rsidR="0053294F" w:rsidRDefault="0053294F" w:rsidP="00AC7740">
      <w:pPr>
        <w:spacing w:after="0" w:line="240" w:lineRule="auto"/>
      </w:pPr>
      <w:r>
        <w:separator/>
      </w:r>
    </w:p>
  </w:footnote>
  <w:footnote w:type="continuationSeparator" w:id="0">
    <w:p w14:paraId="3EC51AAE" w14:textId="77777777" w:rsidR="0053294F" w:rsidRDefault="0053294F" w:rsidP="00AC7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F79C1" w14:textId="106CCD7D" w:rsidR="00AC7740" w:rsidRPr="000037FA" w:rsidRDefault="00AC7740" w:rsidP="00AC7740">
    <w:pPr>
      <w:pStyle w:val="a3"/>
      <w:jc w:val="right"/>
      <w:rPr>
        <w:rFonts w:ascii="Arial" w:hAnsi="Arial" w:cs="Arial"/>
        <w:sz w:val="24"/>
        <w:szCs w:val="24"/>
      </w:rPr>
    </w:pPr>
    <w:r w:rsidRPr="000037FA">
      <w:rPr>
        <w:rFonts w:ascii="Arial" w:hAnsi="Arial" w:cs="Arial"/>
        <w:sz w:val="24"/>
        <w:szCs w:val="24"/>
      </w:rPr>
      <w:t xml:space="preserve">Приложение № </w:t>
    </w:r>
    <w:r w:rsidR="000037FA">
      <w:rPr>
        <w:rFonts w:ascii="Arial" w:hAnsi="Arial" w:cs="Arial"/>
        <w:sz w:val="24"/>
        <w:szCs w:val="24"/>
      </w:rPr>
      <w:t>6</w:t>
    </w:r>
    <w:r w:rsidRPr="000037FA">
      <w:rPr>
        <w:rFonts w:ascii="Arial" w:hAnsi="Arial" w:cs="Arial"/>
        <w:sz w:val="24"/>
        <w:szCs w:val="24"/>
      </w:rPr>
      <w:t xml:space="preserve"> к приказу </w:t>
    </w:r>
  </w:p>
  <w:p w14:paraId="22FEA7C6" w14:textId="58162044" w:rsidR="00AC7740" w:rsidRPr="000037FA" w:rsidRDefault="00AC7740" w:rsidP="00AC7740">
    <w:pPr>
      <w:pStyle w:val="a3"/>
      <w:jc w:val="right"/>
      <w:rPr>
        <w:rFonts w:ascii="Arial" w:hAnsi="Arial" w:cs="Arial"/>
        <w:sz w:val="24"/>
        <w:szCs w:val="24"/>
      </w:rPr>
    </w:pPr>
    <w:r w:rsidRPr="000037FA">
      <w:rPr>
        <w:rFonts w:ascii="Arial" w:hAnsi="Arial" w:cs="Arial"/>
        <w:sz w:val="24"/>
        <w:szCs w:val="24"/>
      </w:rPr>
      <w:t>ГАУ ТО «</w:t>
    </w:r>
    <w:r w:rsidR="000037FA">
      <w:rPr>
        <w:rFonts w:ascii="Arial" w:hAnsi="Arial" w:cs="Arial"/>
        <w:sz w:val="24"/>
        <w:szCs w:val="24"/>
      </w:rPr>
      <w:t>ЦПСР и ССК</w:t>
    </w:r>
    <w:r w:rsidRPr="000037FA">
      <w:rPr>
        <w:rFonts w:ascii="Arial" w:hAnsi="Arial" w:cs="Arial"/>
        <w:sz w:val="24"/>
        <w:szCs w:val="24"/>
      </w:rPr>
      <w:t>» от 29.</w:t>
    </w:r>
    <w:r w:rsidR="000037FA">
      <w:rPr>
        <w:rFonts w:ascii="Arial" w:hAnsi="Arial" w:cs="Arial"/>
        <w:sz w:val="24"/>
        <w:szCs w:val="24"/>
      </w:rPr>
      <w:t>12</w:t>
    </w:r>
    <w:r w:rsidRPr="000037FA">
      <w:rPr>
        <w:rFonts w:ascii="Arial" w:hAnsi="Arial" w:cs="Arial"/>
        <w:sz w:val="24"/>
        <w:szCs w:val="24"/>
      </w:rPr>
      <w:t>.20</w:t>
    </w:r>
    <w:r w:rsidR="000037FA">
      <w:rPr>
        <w:rFonts w:ascii="Arial" w:hAnsi="Arial" w:cs="Arial"/>
        <w:sz w:val="24"/>
        <w:szCs w:val="24"/>
      </w:rPr>
      <w:t>23</w:t>
    </w:r>
    <w:r w:rsidRPr="000037FA">
      <w:rPr>
        <w:rFonts w:ascii="Arial" w:hAnsi="Arial" w:cs="Arial"/>
        <w:sz w:val="24"/>
        <w:szCs w:val="24"/>
      </w:rPr>
      <w:t xml:space="preserve"> № </w:t>
    </w:r>
    <w:r w:rsidR="000037FA">
      <w:rPr>
        <w:rFonts w:ascii="Arial" w:hAnsi="Arial" w:cs="Arial"/>
        <w:sz w:val="24"/>
        <w:szCs w:val="24"/>
      </w:rPr>
      <w:t>309-ос</w:t>
    </w:r>
  </w:p>
  <w:p w14:paraId="1E77156C" w14:textId="77777777" w:rsidR="00AC7740" w:rsidRDefault="00AC7740" w:rsidP="00AC7740">
    <w:pPr>
      <w:pStyle w:val="a3"/>
      <w:jc w:val="right"/>
    </w:pPr>
  </w:p>
  <w:p w14:paraId="597D9671" w14:textId="77777777" w:rsidR="00AC7740" w:rsidRDefault="00AC7740" w:rsidP="00AC7740">
    <w:pPr>
      <w:pStyle w:val="a3"/>
      <w:jc w:val="right"/>
    </w:pPr>
  </w:p>
  <w:p w14:paraId="42014E75" w14:textId="77777777" w:rsidR="00AC7740" w:rsidRDefault="00AC77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01"/>
    <w:rsid w:val="000037FA"/>
    <w:rsid w:val="00093AC1"/>
    <w:rsid w:val="00126EA9"/>
    <w:rsid w:val="001F5F70"/>
    <w:rsid w:val="00232DBE"/>
    <w:rsid w:val="002B02F2"/>
    <w:rsid w:val="004A42FB"/>
    <w:rsid w:val="0053294F"/>
    <w:rsid w:val="00600F01"/>
    <w:rsid w:val="006512F5"/>
    <w:rsid w:val="00773933"/>
    <w:rsid w:val="00A053DF"/>
    <w:rsid w:val="00AC7740"/>
    <w:rsid w:val="00AD55B7"/>
    <w:rsid w:val="00BE1CAC"/>
    <w:rsid w:val="00E349C7"/>
    <w:rsid w:val="00EF743A"/>
    <w:rsid w:val="00F3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E32E"/>
  <w15:docId w15:val="{9DF8A227-996C-455B-8963-801FC5C4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7740"/>
  </w:style>
  <w:style w:type="paragraph" w:styleId="a5">
    <w:name w:val="footer"/>
    <w:basedOn w:val="a"/>
    <w:link w:val="a6"/>
    <w:uiPriority w:val="99"/>
    <w:unhideWhenUsed/>
    <w:rsid w:val="00AC7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7740"/>
  </w:style>
  <w:style w:type="paragraph" w:styleId="a7">
    <w:name w:val="Balloon Text"/>
    <w:basedOn w:val="a"/>
    <w:link w:val="a8"/>
    <w:uiPriority w:val="99"/>
    <w:semiHidden/>
    <w:unhideWhenUsed/>
    <w:rsid w:val="00AC7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77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3EFB3AB56515F9B328C6B6347FE7932D82A5995B62C37A7359C2873DCKCz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42D29BD1C6BE90F5E8F2B64A5D3DAFEDF442A44C968E9F7718D7BEXC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Ctrelcova</dc:creator>
  <cp:lastModifiedBy>Марина Стрельцова</cp:lastModifiedBy>
  <cp:revision>6</cp:revision>
  <cp:lastPrinted>2024-01-12T05:50:00Z</cp:lastPrinted>
  <dcterms:created xsi:type="dcterms:W3CDTF">2024-01-05T08:51:00Z</dcterms:created>
  <dcterms:modified xsi:type="dcterms:W3CDTF">2024-01-12T05:50:00Z</dcterms:modified>
</cp:coreProperties>
</file>